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1E57" w14:textId="0847A4A0" w:rsidR="00935AF7" w:rsidRPr="00D81692" w:rsidRDefault="00FA66B9" w:rsidP="00FA66B9">
      <w:pPr>
        <w:spacing w:after="0"/>
        <w:ind w:firstLine="6"/>
        <w:jc w:val="right"/>
        <w:rPr>
          <w:rFonts w:ascii="Arial" w:hAnsi="Arial" w:cs="Arial"/>
          <w:bCs/>
          <w:i/>
          <w:iCs/>
          <w:color w:val="000000"/>
        </w:rPr>
      </w:pPr>
      <w:r w:rsidRPr="00D81692">
        <w:rPr>
          <w:rFonts w:ascii="Arial" w:hAnsi="Arial" w:cs="Arial"/>
          <w:bCs/>
          <w:i/>
          <w:iCs/>
          <w:color w:val="000000"/>
        </w:rPr>
        <w:t xml:space="preserve">Załącznik nr 1 do </w:t>
      </w:r>
      <w:proofErr w:type="spellStart"/>
      <w:r w:rsidR="00153017" w:rsidRPr="00D81692">
        <w:rPr>
          <w:rFonts w:ascii="Arial" w:hAnsi="Arial" w:cs="Arial"/>
          <w:bCs/>
          <w:i/>
          <w:iCs/>
          <w:color w:val="000000"/>
        </w:rPr>
        <w:t>SWZ</w:t>
      </w:r>
      <w:proofErr w:type="spellEnd"/>
    </w:p>
    <w:p w14:paraId="51B6CE04" w14:textId="77777777" w:rsidR="00FA66B9" w:rsidRPr="00D81692" w:rsidRDefault="00FA66B9" w:rsidP="00FA66B9">
      <w:pPr>
        <w:spacing w:after="0"/>
        <w:ind w:firstLine="6"/>
        <w:jc w:val="right"/>
        <w:rPr>
          <w:rFonts w:ascii="Arial" w:hAnsi="Arial" w:cs="Arial"/>
          <w:bCs/>
          <w:color w:val="000000"/>
        </w:rPr>
      </w:pPr>
      <w:r w:rsidRPr="00D81692">
        <w:rPr>
          <w:rFonts w:ascii="Arial" w:hAnsi="Arial" w:cs="Arial"/>
          <w:bCs/>
          <w:color w:val="000000"/>
        </w:rPr>
        <w:t>(załącznik nr 1 do Umowy)</w:t>
      </w:r>
    </w:p>
    <w:p w14:paraId="6D0A4432" w14:textId="680B4A7E" w:rsidR="00FA66B9" w:rsidRPr="00F76C3E" w:rsidRDefault="00FA66B9" w:rsidP="00FA66B9">
      <w:pPr>
        <w:ind w:right="290"/>
        <w:jc w:val="both"/>
        <w:rPr>
          <w:rFonts w:cs="Arial"/>
          <w:b/>
          <w:color w:val="000000"/>
          <w:sz w:val="24"/>
          <w:u w:val="single"/>
        </w:rPr>
      </w:pPr>
      <w:r w:rsidRPr="00F76C3E">
        <w:rPr>
          <w:sz w:val="24"/>
        </w:rPr>
        <w:t xml:space="preserve">Nr sprawy: </w:t>
      </w:r>
      <w:r w:rsidRPr="00F76C3E">
        <w:rPr>
          <w:rFonts w:cs="Arial"/>
          <w:b/>
          <w:color w:val="000000"/>
          <w:sz w:val="24"/>
        </w:rPr>
        <w:t xml:space="preserve">:  </w:t>
      </w:r>
      <w:proofErr w:type="spellStart"/>
      <w:r>
        <w:rPr>
          <w:rFonts w:cs="Arial"/>
          <w:b/>
          <w:color w:val="000000"/>
          <w:sz w:val="24"/>
        </w:rPr>
        <w:t>PN</w:t>
      </w:r>
      <w:proofErr w:type="spellEnd"/>
      <w:r>
        <w:rPr>
          <w:rFonts w:cs="Arial"/>
          <w:b/>
          <w:color w:val="000000"/>
          <w:sz w:val="24"/>
        </w:rPr>
        <w:t>/</w:t>
      </w:r>
      <w:proofErr w:type="spellStart"/>
      <w:r>
        <w:rPr>
          <w:rFonts w:cs="Arial"/>
          <w:b/>
          <w:color w:val="000000"/>
          <w:sz w:val="24"/>
        </w:rPr>
        <w:t>US</w:t>
      </w:r>
      <w:proofErr w:type="spellEnd"/>
      <w:r>
        <w:rPr>
          <w:rFonts w:cs="Arial"/>
          <w:b/>
          <w:color w:val="000000"/>
          <w:sz w:val="24"/>
        </w:rPr>
        <w:t>/0</w:t>
      </w:r>
      <w:r w:rsidR="000A061D">
        <w:rPr>
          <w:rFonts w:cs="Arial"/>
          <w:b/>
          <w:color w:val="000000"/>
          <w:sz w:val="24"/>
        </w:rPr>
        <w:t>1</w:t>
      </w:r>
      <w:r>
        <w:rPr>
          <w:rFonts w:cs="Arial"/>
          <w:b/>
          <w:color w:val="000000"/>
          <w:sz w:val="24"/>
        </w:rPr>
        <w:t>/20</w:t>
      </w:r>
      <w:r w:rsidR="003F2BCF">
        <w:rPr>
          <w:rFonts w:cs="Arial"/>
          <w:b/>
          <w:color w:val="000000"/>
          <w:sz w:val="24"/>
        </w:rPr>
        <w:t>2</w:t>
      </w:r>
      <w:r w:rsidR="000A061D">
        <w:rPr>
          <w:rFonts w:cs="Arial"/>
          <w:b/>
          <w:color w:val="000000"/>
          <w:sz w:val="24"/>
        </w:rPr>
        <w:t>3</w:t>
      </w:r>
    </w:p>
    <w:p w14:paraId="3DE71CB6" w14:textId="77777777" w:rsidR="00D46432" w:rsidRDefault="00D46432" w:rsidP="00935AF7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</w:t>
      </w:r>
    </w:p>
    <w:p w14:paraId="66455758" w14:textId="77777777" w:rsidR="00D46432" w:rsidRDefault="00D46432" w:rsidP="00D464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SZCZEGÓŁOWY OPIS PRZEDMIOTU ZAMÓWIENIA</w:t>
      </w:r>
    </w:p>
    <w:p w14:paraId="0D34B406" w14:textId="77777777" w:rsidR="00D46432" w:rsidRDefault="00D46432" w:rsidP="00D46432">
      <w:pPr>
        <w:jc w:val="center"/>
        <w:rPr>
          <w:rFonts w:ascii="Arial" w:hAnsi="Arial" w:cs="Arial"/>
        </w:rPr>
      </w:pPr>
    </w:p>
    <w:p w14:paraId="39EAF09E" w14:textId="0C611EAD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jest świadczenie usług restauracyjnych dla</w:t>
      </w:r>
      <w:r w:rsidR="00911D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mieszkańców Domu Pomocy Społecznej w</w:t>
      </w:r>
      <w:r w:rsidR="006215D4">
        <w:rPr>
          <w:rFonts w:ascii="Arial" w:hAnsi="Arial" w:cs="Arial"/>
        </w:rPr>
        <w:t xml:space="preserve"> Łodzi przy ul. Rojnej 15 w</w:t>
      </w:r>
      <w:r w:rsidR="00AE62E3">
        <w:rPr>
          <w:rFonts w:ascii="Arial" w:hAnsi="Arial" w:cs="Arial"/>
        </w:rPr>
        <w:t xml:space="preserve"> okresie od 1</w:t>
      </w:r>
      <w:r w:rsidR="008F4608">
        <w:rPr>
          <w:rFonts w:ascii="Arial" w:hAnsi="Arial" w:cs="Arial"/>
        </w:rPr>
        <w:t xml:space="preserve"> marca</w:t>
      </w:r>
      <w:r w:rsidR="00AE62E3">
        <w:rPr>
          <w:rFonts w:ascii="Arial" w:hAnsi="Arial" w:cs="Arial"/>
        </w:rPr>
        <w:t xml:space="preserve"> 202</w:t>
      </w:r>
      <w:r w:rsidR="00911D1D">
        <w:rPr>
          <w:rFonts w:ascii="Arial" w:hAnsi="Arial" w:cs="Arial"/>
        </w:rPr>
        <w:t>3</w:t>
      </w:r>
      <w:r w:rsidR="00AE62E3">
        <w:rPr>
          <w:rFonts w:ascii="Arial" w:hAnsi="Arial" w:cs="Arial"/>
        </w:rPr>
        <w:t xml:space="preserve"> r. do 28 lutego 202</w:t>
      </w:r>
      <w:r w:rsidR="00911D1D">
        <w:rPr>
          <w:rFonts w:ascii="Arial" w:hAnsi="Arial" w:cs="Arial"/>
        </w:rPr>
        <w:t>4</w:t>
      </w:r>
      <w:r w:rsidR="00AE62E3">
        <w:rPr>
          <w:rFonts w:ascii="Arial" w:hAnsi="Arial" w:cs="Arial"/>
        </w:rPr>
        <w:t xml:space="preserve"> r.</w:t>
      </w:r>
      <w:r w:rsidR="006215D4">
        <w:rPr>
          <w:rFonts w:ascii="Arial" w:hAnsi="Arial" w:cs="Arial"/>
        </w:rPr>
        <w:t xml:space="preserve"> </w:t>
      </w:r>
    </w:p>
    <w:p w14:paraId="051DBE36" w14:textId="6584057E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Usługi o których mowa w punkcie 1 </w:t>
      </w:r>
      <w:r w:rsidR="0052181B">
        <w:rPr>
          <w:rFonts w:ascii="Arial" w:hAnsi="Arial" w:cs="Arial"/>
        </w:rPr>
        <w:t xml:space="preserve">polegają na </w:t>
      </w:r>
      <w:r w:rsidR="0052181B" w:rsidRPr="0052181B">
        <w:rPr>
          <w:rFonts w:ascii="Arial" w:hAnsi="Arial" w:cs="Arial"/>
        </w:rPr>
        <w:t xml:space="preserve">zapewnieniu codziennej obsługi w zakresie żywienia, prowadzeniu kuchni, przygotowywaniu oraz wydawaniu posiłków dla </w:t>
      </w:r>
      <w:r w:rsidR="00D31EA3">
        <w:rPr>
          <w:rFonts w:ascii="Arial" w:hAnsi="Arial" w:cs="Arial"/>
        </w:rPr>
        <w:t xml:space="preserve">maksymalnie </w:t>
      </w:r>
      <w:r w:rsidR="00911D1D">
        <w:rPr>
          <w:rFonts w:ascii="Arial" w:hAnsi="Arial" w:cs="Arial"/>
        </w:rPr>
        <w:t>80</w:t>
      </w:r>
      <w:r w:rsidR="0052181B" w:rsidRPr="0052181B">
        <w:rPr>
          <w:rFonts w:ascii="Arial" w:hAnsi="Arial" w:cs="Arial"/>
        </w:rPr>
        <w:t xml:space="preserve"> podopiecznych  Domu  Pomocy  Społecznej w  Łodzi przy ul. Rojnej 15, w  okresie  od </w:t>
      </w:r>
      <w:r w:rsidR="00634DBB">
        <w:rPr>
          <w:rFonts w:ascii="Arial" w:hAnsi="Arial" w:cs="Arial"/>
        </w:rPr>
        <w:t xml:space="preserve"> </w:t>
      </w:r>
      <w:r w:rsidR="00AE62E3">
        <w:rPr>
          <w:rFonts w:ascii="Arial" w:hAnsi="Arial" w:cs="Arial"/>
        </w:rPr>
        <w:t xml:space="preserve">1 </w:t>
      </w:r>
      <w:r w:rsidR="008F4608">
        <w:rPr>
          <w:rFonts w:ascii="Arial" w:hAnsi="Arial" w:cs="Arial"/>
        </w:rPr>
        <w:t>marca</w:t>
      </w:r>
      <w:r w:rsidR="0052181B" w:rsidRPr="0052181B">
        <w:rPr>
          <w:rFonts w:ascii="Arial" w:hAnsi="Arial" w:cs="Arial"/>
        </w:rPr>
        <w:t xml:space="preserve"> 20</w:t>
      </w:r>
      <w:r w:rsidR="00634DBB">
        <w:rPr>
          <w:rFonts w:ascii="Arial" w:hAnsi="Arial" w:cs="Arial"/>
        </w:rPr>
        <w:t>2</w:t>
      </w:r>
      <w:r w:rsidR="00911D1D">
        <w:rPr>
          <w:rFonts w:ascii="Arial" w:hAnsi="Arial" w:cs="Arial"/>
        </w:rPr>
        <w:t>3</w:t>
      </w:r>
      <w:r w:rsidR="0052181B" w:rsidRPr="0052181B">
        <w:rPr>
          <w:rFonts w:ascii="Arial" w:hAnsi="Arial" w:cs="Arial"/>
        </w:rPr>
        <w:t xml:space="preserve"> roku</w:t>
      </w:r>
      <w:r w:rsidR="0052181B">
        <w:rPr>
          <w:rFonts w:ascii="Arial" w:hAnsi="Arial" w:cs="Arial"/>
        </w:rPr>
        <w:t xml:space="preserve"> do</w:t>
      </w:r>
      <w:r w:rsidR="0052181B" w:rsidRPr="0052181B">
        <w:rPr>
          <w:rFonts w:ascii="Arial" w:hAnsi="Arial" w:cs="Arial"/>
        </w:rPr>
        <w:t xml:space="preserve"> </w:t>
      </w:r>
      <w:r w:rsidR="00AE62E3">
        <w:rPr>
          <w:rFonts w:ascii="Arial" w:hAnsi="Arial" w:cs="Arial"/>
        </w:rPr>
        <w:t>28 lutego</w:t>
      </w:r>
      <w:r w:rsidR="0052181B" w:rsidRPr="0052181B">
        <w:rPr>
          <w:rFonts w:ascii="Arial" w:hAnsi="Arial" w:cs="Arial"/>
        </w:rPr>
        <w:t xml:space="preserve"> 20</w:t>
      </w:r>
      <w:r w:rsidR="00634DBB">
        <w:rPr>
          <w:rFonts w:ascii="Arial" w:hAnsi="Arial" w:cs="Arial"/>
        </w:rPr>
        <w:t>2</w:t>
      </w:r>
      <w:r w:rsidR="00911D1D">
        <w:rPr>
          <w:rFonts w:ascii="Arial" w:hAnsi="Arial" w:cs="Arial"/>
        </w:rPr>
        <w:t>4</w:t>
      </w:r>
      <w:r w:rsidR="0052181B" w:rsidRPr="0052181B">
        <w:rPr>
          <w:rFonts w:ascii="Arial" w:hAnsi="Arial" w:cs="Arial"/>
        </w:rPr>
        <w:t xml:space="preserve"> roku</w:t>
      </w:r>
      <w:r w:rsidR="0052181B">
        <w:rPr>
          <w:rFonts w:ascii="Arial" w:hAnsi="Arial" w:cs="Arial"/>
        </w:rPr>
        <w:t>.</w:t>
      </w:r>
    </w:p>
    <w:p w14:paraId="6116C4CE" w14:textId="77777777" w:rsidR="0052181B" w:rsidRPr="0052181B" w:rsidRDefault="0052181B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52181B">
        <w:rPr>
          <w:rFonts w:ascii="Arial" w:hAnsi="Arial" w:cs="Arial"/>
        </w:rPr>
        <w:t>Liczba osób żywionych nie jest stała i może zmieniać się okresowo ze względu na urlopy, pobyty w szpitalach itp. Może ona także ulec zmniejszeniu w sposób naturalny</w:t>
      </w:r>
      <w:r>
        <w:rPr>
          <w:rFonts w:ascii="Arial" w:hAnsi="Arial" w:cs="Arial"/>
        </w:rPr>
        <w:t>.</w:t>
      </w:r>
    </w:p>
    <w:p w14:paraId="4188EC9A" w14:textId="77777777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wykonania usługi z należytą starannością właściwą dla profesjonalnego charakteru działalności gospodarczej.</w:t>
      </w:r>
    </w:p>
    <w:p w14:paraId="3CE99AA6" w14:textId="77777777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przedmiotu zamówienia </w:t>
      </w:r>
      <w:r w:rsidR="0052181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ędzie wykonywana przez Wykonawcę 7 dni </w:t>
      </w:r>
      <w:r w:rsidR="0052181B">
        <w:rPr>
          <w:rFonts w:ascii="Arial" w:hAnsi="Arial" w:cs="Arial"/>
        </w:rPr>
        <w:t>w tygodniu, łącznie ze ś</w:t>
      </w:r>
      <w:r>
        <w:rPr>
          <w:rFonts w:ascii="Arial" w:hAnsi="Arial" w:cs="Arial"/>
        </w:rPr>
        <w:t>więtami i dniami wolnymi od pracy.</w:t>
      </w:r>
    </w:p>
    <w:p w14:paraId="68DEAFD0" w14:textId="77777777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Posiłki będą serwowane z zachowaniem niżej przedstawionego cyklu:</w:t>
      </w:r>
    </w:p>
    <w:tbl>
      <w:tblPr>
        <w:tblW w:w="4904" w:type="dxa"/>
        <w:tblInd w:w="6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6"/>
        <w:gridCol w:w="2698"/>
      </w:tblGrid>
      <w:tr w:rsidR="00C03F8D" w14:paraId="191DDA43" w14:textId="77777777" w:rsidTr="00325F17">
        <w:trPr>
          <w:trHeight w:val="458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BB2C7" w14:textId="77777777" w:rsidR="00C03F8D" w:rsidRDefault="00C03F8D" w:rsidP="00325F17">
            <w:pPr>
              <w:ind w:left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posiłku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64B91" w14:textId="77777777" w:rsidR="00C03F8D" w:rsidRDefault="00C03F8D" w:rsidP="00325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Godziny posiłku</w:t>
            </w:r>
          </w:p>
        </w:tc>
      </w:tr>
      <w:tr w:rsidR="00C03F8D" w14:paraId="4FA1AF6D" w14:textId="77777777" w:rsidTr="00325F17">
        <w:trPr>
          <w:trHeight w:val="4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AF4FD" w14:textId="77777777" w:rsidR="00C03F8D" w:rsidRDefault="00C03F8D" w:rsidP="00325F17">
            <w:pPr>
              <w:ind w:left="156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śniadanie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54DAD" w14:textId="77777777" w:rsidR="00C03F8D" w:rsidRDefault="00C03F8D" w:rsidP="00325F17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 – 09:00</w:t>
            </w:r>
          </w:p>
        </w:tc>
      </w:tr>
      <w:tr w:rsidR="00C03F8D" w14:paraId="34777E0A" w14:textId="77777777" w:rsidTr="00325F17">
        <w:trPr>
          <w:trHeight w:val="4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3D0AD" w14:textId="77777777" w:rsidR="00C03F8D" w:rsidRDefault="00C03F8D" w:rsidP="00325F17">
            <w:pPr>
              <w:ind w:left="156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drugie śniadanie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93BCA" w14:textId="77777777" w:rsidR="00C03F8D" w:rsidRDefault="00C03F8D" w:rsidP="00325F17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11:00</w:t>
            </w:r>
          </w:p>
        </w:tc>
      </w:tr>
      <w:tr w:rsidR="00C03F8D" w14:paraId="6036DEEA" w14:textId="77777777" w:rsidTr="00325F17">
        <w:trPr>
          <w:trHeight w:val="4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B0E50" w14:textId="77777777" w:rsidR="00C03F8D" w:rsidRDefault="00C03F8D" w:rsidP="00325F17">
            <w:pPr>
              <w:ind w:left="156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0F43E" w14:textId="77777777" w:rsidR="00C03F8D" w:rsidRDefault="00C03F8D" w:rsidP="00325F17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 w:rsidR="008F25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– 14:30</w:t>
            </w:r>
          </w:p>
        </w:tc>
      </w:tr>
      <w:tr w:rsidR="00C03F8D" w14:paraId="65291A73" w14:textId="77777777" w:rsidTr="00325F17">
        <w:trPr>
          <w:trHeight w:val="4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2A288" w14:textId="77777777" w:rsidR="00C03F8D" w:rsidRDefault="00C03F8D" w:rsidP="00325F17">
            <w:pPr>
              <w:ind w:left="156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podwieczorek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207FC" w14:textId="77777777" w:rsidR="00C03F8D" w:rsidRDefault="00C03F8D" w:rsidP="00325F17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</w:t>
            </w:r>
            <w:r w:rsidR="008F25F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</w:t>
            </w:r>
            <w:r w:rsidR="008F25F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</w:tr>
      <w:tr w:rsidR="00C03F8D" w14:paraId="7FAF17E4" w14:textId="77777777" w:rsidTr="00325F17">
        <w:trPr>
          <w:trHeight w:val="4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887B0" w14:textId="77777777" w:rsidR="00C03F8D" w:rsidRDefault="00C03F8D" w:rsidP="00325F17">
            <w:pPr>
              <w:ind w:left="156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kolacja 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A69F2" w14:textId="77777777" w:rsidR="00C03F8D" w:rsidRDefault="00C03F8D" w:rsidP="00325F17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25F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00 – </w:t>
            </w:r>
            <w:r w:rsidR="008F25F0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:00</w:t>
            </w:r>
          </w:p>
        </w:tc>
      </w:tr>
    </w:tbl>
    <w:p w14:paraId="7B3481C2" w14:textId="77777777" w:rsidR="00C03F8D" w:rsidRDefault="00C03F8D" w:rsidP="00C03F8D">
      <w:pPr>
        <w:ind w:left="360"/>
        <w:jc w:val="both"/>
        <w:rPr>
          <w:rFonts w:ascii="Arial" w:hAnsi="Arial" w:cs="Arial"/>
        </w:rPr>
      </w:pPr>
    </w:p>
    <w:p w14:paraId="2862DA1A" w14:textId="77777777" w:rsidR="00D46432" w:rsidRPr="00C03F8D" w:rsidRDefault="0052181B" w:rsidP="00C03F8D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52181B">
        <w:rPr>
          <w:rFonts w:ascii="Arial" w:hAnsi="Arial" w:cs="Arial"/>
        </w:rPr>
        <w:t>Drugie śniadanie i podwieczorek przeznaczone są dla osób, które zgodnie z zaleceniami lekarza muszą być dożywiane częściej, ale w małych ilościach (niedowaga, cukrzyca itp.)</w:t>
      </w:r>
      <w:r>
        <w:rPr>
          <w:rFonts w:ascii="Arial" w:hAnsi="Arial" w:cs="Arial"/>
        </w:rPr>
        <w:t>.</w:t>
      </w:r>
    </w:p>
    <w:p w14:paraId="7355DD33" w14:textId="77777777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obowiązków Wykonawcy należy:</w:t>
      </w:r>
    </w:p>
    <w:p w14:paraId="4013F1DA" w14:textId="77777777" w:rsidR="00D46432" w:rsidRDefault="00D46432" w:rsidP="00D46432">
      <w:pPr>
        <w:numPr>
          <w:ilvl w:val="0"/>
          <w:numId w:val="2"/>
        </w:numPr>
        <w:tabs>
          <w:tab w:val="left" w:pos="720"/>
        </w:tabs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przygotowywanie, porcjowanie i wydawanie posiłków;</w:t>
      </w:r>
    </w:p>
    <w:p w14:paraId="583209A4" w14:textId="77777777" w:rsidR="00160C02" w:rsidRDefault="00160C02" w:rsidP="00D46432">
      <w:pPr>
        <w:numPr>
          <w:ilvl w:val="0"/>
          <w:numId w:val="2"/>
        </w:numPr>
        <w:tabs>
          <w:tab w:val="left" w:pos="720"/>
        </w:tabs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t>urozmaicanie posiłków żywnościowych, ze szczególnym uwzględnieniem sezonowości dostępnych na rynku świeżych produktów, szczególnie owoców i warzyw,</w:t>
      </w:r>
    </w:p>
    <w:p w14:paraId="12A8C36E" w14:textId="77777777" w:rsidR="00D46432" w:rsidRDefault="00D46432" w:rsidP="00D46432">
      <w:pPr>
        <w:numPr>
          <w:ilvl w:val="0"/>
          <w:numId w:val="2"/>
        </w:numPr>
        <w:tabs>
          <w:tab w:val="left" w:pos="720"/>
        </w:tabs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mycie i wyparzanie naczyń, utrzymywanie czystości w kuchni i pomieszczeniach magazynowych</w:t>
      </w:r>
      <w:r w:rsidR="00160C02">
        <w:rPr>
          <w:rFonts w:ascii="Arial" w:hAnsi="Arial" w:cs="Arial"/>
        </w:rPr>
        <w:t>,</w:t>
      </w:r>
    </w:p>
    <w:p w14:paraId="6F5E072F" w14:textId="77777777" w:rsidR="00D46432" w:rsidRDefault="00D46432" w:rsidP="00D46432">
      <w:pPr>
        <w:numPr>
          <w:ilvl w:val="0"/>
          <w:numId w:val="2"/>
        </w:numPr>
        <w:tabs>
          <w:tab w:val="left" w:pos="720"/>
        </w:tabs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t>ponoszenie kosztów środków czyszczących i higienicznych zużywanych przy wykonywaniu usługi</w:t>
      </w:r>
      <w:r w:rsidR="00160C02">
        <w:rPr>
          <w:rFonts w:ascii="Arial" w:hAnsi="Arial" w:cs="Arial"/>
        </w:rPr>
        <w:t>,</w:t>
      </w:r>
    </w:p>
    <w:p w14:paraId="05468712" w14:textId="77777777" w:rsidR="00160C02" w:rsidRPr="00E324E6" w:rsidRDefault="00D46432" w:rsidP="00160C02">
      <w:pPr>
        <w:numPr>
          <w:ilvl w:val="0"/>
          <w:numId w:val="2"/>
        </w:numPr>
        <w:tabs>
          <w:tab w:val="left" w:pos="720"/>
        </w:tabs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t>dokonywanie comiesięcznych rozliczeń ze Zamawiającym za dostarczone posiłki.</w:t>
      </w:r>
    </w:p>
    <w:p w14:paraId="7DB86DB7" w14:textId="77777777" w:rsidR="00B55E12" w:rsidRDefault="00160C02" w:rsidP="00D46432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zapewnia we własnym zakresie niezbędna ilość naczyń</w:t>
      </w:r>
      <w:r w:rsidR="00B55E12">
        <w:rPr>
          <w:rFonts w:ascii="Arial" w:hAnsi="Arial" w:cs="Arial"/>
        </w:rPr>
        <w:t>, tj.:</w:t>
      </w:r>
    </w:p>
    <w:p w14:paraId="2755FDD1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Talerze deserowe minimum 200 szt.</w:t>
      </w:r>
    </w:p>
    <w:p w14:paraId="28F709FA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Talerze głębokie minimum 100 szt.</w:t>
      </w:r>
    </w:p>
    <w:p w14:paraId="28468780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Talerze płaskie obiadowe minimum 100 szt.</w:t>
      </w:r>
    </w:p>
    <w:p w14:paraId="34C8FE83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Szklanki – minimum 100 szt.</w:t>
      </w:r>
    </w:p>
    <w:p w14:paraId="1DD8A63B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Noże, widelce, łyżki minimum po 100 szt. </w:t>
      </w:r>
    </w:p>
    <w:p w14:paraId="1B6DF995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Termosy do herbaty, kawy (2 litrowe) – minimum 6 szt.</w:t>
      </w:r>
    </w:p>
    <w:p w14:paraId="650C7BEE" w14:textId="0CD2E8D9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Wazy – </w:t>
      </w:r>
      <w:r w:rsidR="00D31EA3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4 szt.</w:t>
      </w:r>
    </w:p>
    <w:p w14:paraId="2AFB3925" w14:textId="151D234E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Łyżki wazowe – </w:t>
      </w:r>
      <w:r w:rsidR="00D31EA3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4 szt.</w:t>
      </w:r>
    </w:p>
    <w:p w14:paraId="02CC1890" w14:textId="5A77B100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Pojemniki </w:t>
      </w:r>
      <w:proofErr w:type="spellStart"/>
      <w:r>
        <w:rPr>
          <w:rFonts w:ascii="Arial" w:hAnsi="Arial" w:cs="Arial"/>
        </w:rPr>
        <w:t>GN</w:t>
      </w:r>
      <w:proofErr w:type="spellEnd"/>
      <w:r>
        <w:rPr>
          <w:rFonts w:ascii="Arial" w:hAnsi="Arial" w:cs="Arial"/>
        </w:rPr>
        <w:t xml:space="preserve"> – 6 szt. + transportery </w:t>
      </w:r>
      <w:r w:rsidR="00D31EA3">
        <w:rPr>
          <w:rFonts w:ascii="Arial" w:hAnsi="Arial" w:cs="Arial"/>
        </w:rPr>
        <w:t xml:space="preserve">– minimum </w:t>
      </w:r>
      <w:r>
        <w:rPr>
          <w:rFonts w:ascii="Arial" w:hAnsi="Arial" w:cs="Arial"/>
        </w:rPr>
        <w:t>2 szt.</w:t>
      </w:r>
    </w:p>
    <w:p w14:paraId="6AD6F0CD" w14:textId="7B99BF5D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Bemar – </w:t>
      </w:r>
      <w:r w:rsidR="00D31EA3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1 szt.</w:t>
      </w:r>
    </w:p>
    <w:p w14:paraId="52E0D3EC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Garnki. Łyżki, łopatki, geny. </w:t>
      </w:r>
    </w:p>
    <w:p w14:paraId="1F8ABA29" w14:textId="56D5442E" w:rsidR="00B55E12" w:rsidRDefault="00B55E12" w:rsidP="00E324E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4EA585E2" w14:textId="77777777" w:rsidR="00B305C0" w:rsidRDefault="00B305C0" w:rsidP="00E324E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28148D24" w14:textId="77777777" w:rsidR="00B55E12" w:rsidRDefault="00B55E12" w:rsidP="00E324E6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B55E12">
        <w:rPr>
          <w:rFonts w:ascii="Arial" w:hAnsi="Arial" w:cs="Arial"/>
        </w:rPr>
        <w:t>nie dopuszcza możliwości podawania posiłków w naczyniach jednorazowego użytku oraz sztućców jednorazowego użytku.</w:t>
      </w:r>
    </w:p>
    <w:p w14:paraId="3777542D" w14:textId="77777777" w:rsidR="00B55E12" w:rsidRDefault="00B55E12" w:rsidP="00B55E1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77E521BA" w14:textId="77777777" w:rsidR="00E324E6" w:rsidRDefault="00160C02" w:rsidP="00E324E6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160C02">
        <w:rPr>
          <w:rFonts w:ascii="Arial" w:hAnsi="Arial" w:cs="Arial"/>
        </w:rPr>
        <w:t>Wykonawca we własnym zakresie wyposaży kuchnię w sprzęt, tj.</w:t>
      </w:r>
      <w:r w:rsidR="00B55E12">
        <w:rPr>
          <w:rFonts w:ascii="Arial" w:hAnsi="Arial" w:cs="Arial"/>
        </w:rPr>
        <w:t>:</w:t>
      </w:r>
    </w:p>
    <w:p w14:paraId="2C4BE58A" w14:textId="202C4CCC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Patelnia elektryczna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2 szt.</w:t>
      </w:r>
    </w:p>
    <w:p w14:paraId="76B1BA78" w14:textId="6AB8763F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Lodówki podręczne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3 szt.</w:t>
      </w:r>
    </w:p>
    <w:p w14:paraId="1B4B778C" w14:textId="3141F6FB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Zamrażarki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2 szt.</w:t>
      </w:r>
    </w:p>
    <w:p w14:paraId="3935E357" w14:textId="030BC0F1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Chłodnia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1 szt.</w:t>
      </w:r>
    </w:p>
    <w:p w14:paraId="635F6442" w14:textId="0C8DA7B2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>Obieraczka do warzyw i ziemniaków –</w:t>
      </w:r>
      <w:r w:rsidR="00D31EA3" w:rsidRPr="00326F04">
        <w:rPr>
          <w:rFonts w:ascii="Arial" w:hAnsi="Arial" w:cs="Arial"/>
        </w:rPr>
        <w:t xml:space="preserve"> minimum</w:t>
      </w:r>
      <w:r w:rsidRPr="00326F04">
        <w:rPr>
          <w:rFonts w:ascii="Arial" w:hAnsi="Arial" w:cs="Arial"/>
        </w:rPr>
        <w:t xml:space="preserve"> 1 szt.</w:t>
      </w:r>
    </w:p>
    <w:p w14:paraId="648EEA0E" w14:textId="16B8513F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Krajalnica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1 szt.</w:t>
      </w:r>
    </w:p>
    <w:p w14:paraId="59B61A63" w14:textId="76841B38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>Wilk do mięsa + przystawka do zie</w:t>
      </w:r>
      <w:r w:rsidR="00326F04">
        <w:rPr>
          <w:rFonts w:ascii="Arial" w:hAnsi="Arial" w:cs="Arial"/>
        </w:rPr>
        <w:t>m</w:t>
      </w:r>
      <w:r w:rsidRPr="00326F04">
        <w:rPr>
          <w:rFonts w:ascii="Arial" w:hAnsi="Arial" w:cs="Arial"/>
        </w:rPr>
        <w:t>niaków –</w:t>
      </w:r>
      <w:r w:rsidR="00D31EA3" w:rsidRPr="00326F04">
        <w:rPr>
          <w:rFonts w:ascii="Arial" w:hAnsi="Arial" w:cs="Arial"/>
        </w:rPr>
        <w:t xml:space="preserve"> minimum</w:t>
      </w:r>
      <w:r w:rsidRPr="00326F04">
        <w:rPr>
          <w:rFonts w:ascii="Arial" w:hAnsi="Arial" w:cs="Arial"/>
        </w:rPr>
        <w:t xml:space="preserve"> 1 szt.</w:t>
      </w:r>
    </w:p>
    <w:p w14:paraId="3A1F391B" w14:textId="261E0D54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Wilk do jarzyn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1 szt.</w:t>
      </w:r>
    </w:p>
    <w:p w14:paraId="5ADEA549" w14:textId="4F3246DC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Taborety gazowe – </w:t>
      </w:r>
      <w:r w:rsidR="00D31EA3" w:rsidRPr="00326F04">
        <w:rPr>
          <w:rFonts w:ascii="Arial" w:hAnsi="Arial" w:cs="Arial"/>
        </w:rPr>
        <w:t xml:space="preserve">minimum </w:t>
      </w:r>
      <w:r w:rsidR="00B305C0">
        <w:rPr>
          <w:rFonts w:ascii="Arial" w:hAnsi="Arial" w:cs="Arial"/>
        </w:rPr>
        <w:t>1</w:t>
      </w:r>
      <w:r w:rsidRPr="00326F04">
        <w:rPr>
          <w:rFonts w:ascii="Arial" w:hAnsi="Arial" w:cs="Arial"/>
        </w:rPr>
        <w:t xml:space="preserve"> szt.</w:t>
      </w:r>
    </w:p>
    <w:p w14:paraId="2A77D19D" w14:textId="194E9580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Kocioł gazowy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1 szt.</w:t>
      </w:r>
    </w:p>
    <w:p w14:paraId="187E6DA3" w14:textId="7B8CA800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Stoły robocze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4 szt.</w:t>
      </w:r>
    </w:p>
    <w:p w14:paraId="4540D09E" w14:textId="77777777" w:rsidR="00E324E6" w:rsidRDefault="00E324E6" w:rsidP="00E324E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62902566" w14:textId="77777777" w:rsidR="00160C02" w:rsidRDefault="00160C02" w:rsidP="00E324E6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324E6">
        <w:rPr>
          <w:rFonts w:ascii="Arial" w:hAnsi="Arial" w:cs="Arial"/>
        </w:rPr>
        <w:t xml:space="preserve">Wykonawca zobowiązany jest do odbioru resztek żywieniowych i pokonsumpcyjnych. Koszt odbioru ponosi Wykonawca. </w:t>
      </w:r>
    </w:p>
    <w:p w14:paraId="4EF79864" w14:textId="77777777" w:rsidR="008F25F0" w:rsidRDefault="008F25F0" w:rsidP="008F25F0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0B9E021B" w14:textId="77777777" w:rsidR="008F25F0" w:rsidRPr="008F25F0" w:rsidRDefault="008F25F0" w:rsidP="008F25F0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</w:t>
      </w:r>
      <w:r w:rsidRPr="008F25F0">
        <w:rPr>
          <w:rFonts w:ascii="Arial" w:hAnsi="Arial" w:cs="Arial"/>
        </w:rPr>
        <w:t xml:space="preserve">apewni w kuchenkach oddziałowych przez cała dobę dostęp do podstawowych artykułów spożywczych do samodzielnego przetwarzania przez mieszkańców, w szczególności: pieczywo, masło oraz dodatki i napoje. </w:t>
      </w:r>
    </w:p>
    <w:p w14:paraId="342FD33D" w14:textId="77777777" w:rsidR="00160C02" w:rsidRDefault="00160C02" w:rsidP="00E324E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29C7A9CC" w14:textId="0C208CC8" w:rsidR="00C03F8D" w:rsidRPr="00C03F8D" w:rsidRDefault="00C03F8D" w:rsidP="00D46432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C03F8D">
        <w:rPr>
          <w:rFonts w:ascii="Arial" w:hAnsi="Arial" w:cs="Arial"/>
        </w:rPr>
        <w:t xml:space="preserve">Dekadowy jadłospis winien być przedstawiony z </w:t>
      </w:r>
      <w:r w:rsidR="00326F04">
        <w:rPr>
          <w:rFonts w:ascii="Arial" w:hAnsi="Arial" w:cs="Arial"/>
        </w:rPr>
        <w:t xml:space="preserve">minimum </w:t>
      </w:r>
      <w:r w:rsidRPr="00C03F8D">
        <w:rPr>
          <w:rFonts w:ascii="Arial" w:hAnsi="Arial" w:cs="Arial"/>
        </w:rPr>
        <w:t>2-dniowym wyprzedzeniem do akceptacji osobie wyznaczonej do tego celu przez Zamawiającego. O ewentualnych zmianach w jadłospisie należy niezwłocznie powiadomić Zamawiającego</w:t>
      </w:r>
      <w:r>
        <w:rPr>
          <w:rFonts w:ascii="Arial" w:hAnsi="Arial" w:cs="Arial"/>
        </w:rPr>
        <w:t>.</w:t>
      </w:r>
    </w:p>
    <w:p w14:paraId="6BC9BA65" w14:textId="77777777" w:rsidR="00D46432" w:rsidRDefault="00D46432" w:rsidP="00D46432">
      <w:pPr>
        <w:widowControl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350092E1" w14:textId="77777777" w:rsidR="00D46432" w:rsidRDefault="00D46432" w:rsidP="00D46432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uwzględnić przygotowywanie posiłków tradycyjnych w okresie świąt oraz przygotowanie posiłków z okazji uroczystości okolicznościowych.</w:t>
      </w:r>
    </w:p>
    <w:p w14:paraId="720F81A6" w14:textId="77777777" w:rsidR="00E324E6" w:rsidRPr="00160C02" w:rsidRDefault="00E324E6" w:rsidP="00E324E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57EDBB2F" w14:textId="77777777" w:rsidR="00D46432" w:rsidRPr="00C03F8D" w:rsidRDefault="00C03F8D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C03F8D">
        <w:rPr>
          <w:rFonts w:ascii="Arial" w:hAnsi="Arial" w:cs="Arial"/>
        </w:rPr>
        <w:lastRenderedPageBreak/>
        <w:t>Wykonawca zobowiązany będzie do sporządzania jadłospisów zgodnie z zasadami żywienia i dietetyki stosowanej opracowanymi przez Instytut Żywności i Żywienia. Posiłki powinny pokrywać całodobowe zapotrzebowanie na kalorie i podstawowe składniki odżywcze, tj. białka, tłuszcze, witaminy oraz sole mineralne</w:t>
      </w:r>
      <w:r>
        <w:rPr>
          <w:rFonts w:ascii="Arial" w:hAnsi="Arial" w:cs="Arial"/>
        </w:rPr>
        <w:t>.</w:t>
      </w:r>
    </w:p>
    <w:p w14:paraId="5632D9E8" w14:textId="77777777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Posiłki przygotowywane i dostarczane przez Wykonawcę muszą odpowiadać wymogom sztuki kulinarnej z zachowaniem norm żywieniowych zalecanych przez Instytut Żywności i Żywienia, wykonane na bazie produktów najwyższej jakości, zgodnie z normami </w:t>
      </w:r>
      <w:proofErr w:type="spellStart"/>
      <w:r>
        <w:rPr>
          <w:rFonts w:ascii="Arial" w:hAnsi="Arial" w:cs="Arial"/>
        </w:rPr>
        <w:t>HACCP</w:t>
      </w:r>
      <w:proofErr w:type="spellEnd"/>
      <w:r>
        <w:rPr>
          <w:rFonts w:ascii="Arial" w:hAnsi="Arial" w:cs="Arial"/>
        </w:rPr>
        <w:t>.</w:t>
      </w:r>
    </w:p>
    <w:p w14:paraId="2DC7C8DB" w14:textId="77777777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ponosi pełną odpowiedzialność za realizację usługi restauracyjnej wobec  mieszkańców </w:t>
      </w:r>
      <w:r w:rsidR="00C03F8D">
        <w:rPr>
          <w:rFonts w:ascii="Arial" w:hAnsi="Arial" w:cs="Arial"/>
        </w:rPr>
        <w:t>Domu</w:t>
      </w:r>
      <w:r>
        <w:rPr>
          <w:rFonts w:ascii="Arial" w:hAnsi="Arial" w:cs="Arial"/>
        </w:rPr>
        <w:t xml:space="preserve"> oraz organów kontroli (Stacja Sanitarno – Epidemiologiczna, PIH, Główny Inspektor Sanitarny, Instytut Żywności i Żywienia). Zobowiązuje się również do zachowania próbek posiłków dla celów kontroli organów Sanepidu, wg zaleceń ww. urzędu.</w:t>
      </w:r>
    </w:p>
    <w:p w14:paraId="64713F77" w14:textId="77777777" w:rsidR="00E324E6" w:rsidRPr="00E324E6" w:rsidRDefault="00E324E6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odrębną umową najmu, udostępni Wykonawcy </w:t>
      </w:r>
      <w:r w:rsidRPr="00E324E6">
        <w:rPr>
          <w:rFonts w:ascii="Arial" w:hAnsi="Arial" w:cs="Arial"/>
          <w:color w:val="000000"/>
        </w:rPr>
        <w:t xml:space="preserve">pomieszczenia użytkowe o łącznej powierzchni 184,94 </w:t>
      </w:r>
      <w:proofErr w:type="spellStart"/>
      <w:r w:rsidRPr="00E324E6">
        <w:rPr>
          <w:rFonts w:ascii="Arial" w:hAnsi="Arial" w:cs="Arial"/>
          <w:color w:val="000000"/>
        </w:rPr>
        <w:t>m</w:t>
      </w:r>
      <w:r w:rsidRPr="00E324E6">
        <w:rPr>
          <w:rFonts w:ascii="Arial" w:hAnsi="Arial" w:cs="Arial"/>
          <w:color w:val="000000"/>
          <w:vertAlign w:val="superscript"/>
        </w:rPr>
        <w:t>2</w:t>
      </w:r>
      <w:proofErr w:type="spellEnd"/>
      <w:r w:rsidRPr="00E324E6">
        <w:rPr>
          <w:rFonts w:ascii="Arial" w:hAnsi="Arial" w:cs="Arial"/>
          <w:color w:val="000000"/>
          <w:vertAlign w:val="superscript"/>
        </w:rPr>
        <w:t xml:space="preserve">   </w:t>
      </w:r>
      <w:r w:rsidRPr="00E324E6">
        <w:rPr>
          <w:rFonts w:ascii="Arial" w:hAnsi="Arial" w:cs="Arial"/>
          <w:color w:val="000000"/>
        </w:rPr>
        <w:t xml:space="preserve">zlokalizowane w budynku </w:t>
      </w:r>
      <w:proofErr w:type="spellStart"/>
      <w:r w:rsidRPr="00E324E6">
        <w:rPr>
          <w:rFonts w:ascii="Arial" w:hAnsi="Arial" w:cs="Arial"/>
          <w:color w:val="000000"/>
        </w:rPr>
        <w:t>DPS</w:t>
      </w:r>
      <w:proofErr w:type="spellEnd"/>
      <w:r w:rsidRPr="00E324E6">
        <w:rPr>
          <w:rFonts w:ascii="Arial" w:hAnsi="Arial" w:cs="Arial"/>
          <w:color w:val="000000"/>
        </w:rPr>
        <w:t xml:space="preserve"> z przeznaczeniem na prowadzenie kuchni, stołówki, zmywalni i magazynu żywnościowego na okres świadczenia usług restauracyjnych</w:t>
      </w:r>
      <w:r>
        <w:rPr>
          <w:rFonts w:ascii="Arial" w:hAnsi="Arial" w:cs="Arial"/>
          <w:color w:val="000000"/>
        </w:rPr>
        <w:t>.</w:t>
      </w:r>
    </w:p>
    <w:p w14:paraId="679CA420" w14:textId="77777777" w:rsidR="00E324E6" w:rsidRPr="00E324E6" w:rsidRDefault="00E324E6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Sprzęt, który jest własnością Zamawiającego, a stanowi wyposażenie kuchni, zostanie oddany w dzierżawę za odpłatnością, na podstawie odrębnej umowy. </w:t>
      </w:r>
    </w:p>
    <w:p w14:paraId="7F514F0A" w14:textId="77777777" w:rsidR="00D46432" w:rsidRDefault="00D46432" w:rsidP="00D46432">
      <w:pPr>
        <w:ind w:left="5304" w:firstLine="708"/>
        <w:jc w:val="both"/>
        <w:rPr>
          <w:rFonts w:ascii="Arial" w:hAnsi="Arial" w:cs="Arial"/>
          <w:b/>
          <w:color w:val="000000"/>
        </w:rPr>
      </w:pPr>
    </w:p>
    <w:p w14:paraId="6D5236A7" w14:textId="77777777" w:rsidR="00927483" w:rsidRDefault="00927483"/>
    <w:sectPr w:rsidR="00927483" w:rsidSect="009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D0D"/>
    <w:multiLevelType w:val="hybridMultilevel"/>
    <w:tmpl w:val="702C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67DC0"/>
    <w:multiLevelType w:val="hybridMultilevel"/>
    <w:tmpl w:val="11F2F4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215782"/>
    <w:multiLevelType w:val="multilevel"/>
    <w:tmpl w:val="A26466A4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43293F2A"/>
    <w:multiLevelType w:val="hybridMultilevel"/>
    <w:tmpl w:val="DABAC8EE"/>
    <w:lvl w:ilvl="0" w:tplc="4774B7A6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FAE713D"/>
    <w:multiLevelType w:val="hybridMultilevel"/>
    <w:tmpl w:val="1690F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1F4F2B"/>
    <w:multiLevelType w:val="multilevel"/>
    <w:tmpl w:val="D7F0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87A54F6"/>
    <w:multiLevelType w:val="hybridMultilevel"/>
    <w:tmpl w:val="2C30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D7E2B"/>
    <w:multiLevelType w:val="hybridMultilevel"/>
    <w:tmpl w:val="1286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848235">
    <w:abstractNumId w:val="5"/>
  </w:num>
  <w:num w:numId="2" w16cid:durableId="342899405">
    <w:abstractNumId w:val="2"/>
  </w:num>
  <w:num w:numId="3" w16cid:durableId="2117629138">
    <w:abstractNumId w:val="1"/>
  </w:num>
  <w:num w:numId="4" w16cid:durableId="1370182288">
    <w:abstractNumId w:val="6"/>
  </w:num>
  <w:num w:numId="5" w16cid:durableId="1082415341">
    <w:abstractNumId w:val="3"/>
  </w:num>
  <w:num w:numId="6" w16cid:durableId="828986158">
    <w:abstractNumId w:val="7"/>
  </w:num>
  <w:num w:numId="7" w16cid:durableId="952397441">
    <w:abstractNumId w:val="4"/>
  </w:num>
  <w:num w:numId="8" w16cid:durableId="98011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32"/>
    <w:rsid w:val="00031F5A"/>
    <w:rsid w:val="00081182"/>
    <w:rsid w:val="000A061D"/>
    <w:rsid w:val="000A2C72"/>
    <w:rsid w:val="0013239C"/>
    <w:rsid w:val="00153017"/>
    <w:rsid w:val="00160C02"/>
    <w:rsid w:val="00186B56"/>
    <w:rsid w:val="00326F04"/>
    <w:rsid w:val="003C7149"/>
    <w:rsid w:val="003F2BCF"/>
    <w:rsid w:val="00460DCF"/>
    <w:rsid w:val="00480670"/>
    <w:rsid w:val="004A6818"/>
    <w:rsid w:val="004D6F69"/>
    <w:rsid w:val="0052181B"/>
    <w:rsid w:val="0053311F"/>
    <w:rsid w:val="006215D4"/>
    <w:rsid w:val="00634DBB"/>
    <w:rsid w:val="0064786D"/>
    <w:rsid w:val="00877537"/>
    <w:rsid w:val="008F25F0"/>
    <w:rsid w:val="008F4608"/>
    <w:rsid w:val="00911D1D"/>
    <w:rsid w:val="00927483"/>
    <w:rsid w:val="00935AF7"/>
    <w:rsid w:val="00A4362B"/>
    <w:rsid w:val="00A43EC5"/>
    <w:rsid w:val="00AE62E3"/>
    <w:rsid w:val="00B305C0"/>
    <w:rsid w:val="00B55E12"/>
    <w:rsid w:val="00C03F8D"/>
    <w:rsid w:val="00C10E55"/>
    <w:rsid w:val="00CC17F9"/>
    <w:rsid w:val="00D31EA3"/>
    <w:rsid w:val="00D46432"/>
    <w:rsid w:val="00D743D2"/>
    <w:rsid w:val="00D81692"/>
    <w:rsid w:val="00DC1524"/>
    <w:rsid w:val="00DC2F0B"/>
    <w:rsid w:val="00E324E6"/>
    <w:rsid w:val="00EC0C2E"/>
    <w:rsid w:val="00FA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3C78"/>
  <w15:docId w15:val="{C5F3B8E4-0518-44BF-B085-E1B9D75F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4643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55E12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/>
      <w:b/>
      <w:noProof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F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55E12"/>
    <w:rPr>
      <w:rFonts w:ascii="Arial" w:eastAsia="Times New Roman" w:hAnsi="Arial" w:cs="Times New Roman"/>
      <w:b/>
      <w:noProof/>
      <w:kern w:val="28"/>
      <w:sz w:val="28"/>
      <w:lang w:eastAsia="pl-PL"/>
    </w:rPr>
  </w:style>
  <w:style w:type="paragraph" w:styleId="Tekstpodstawowy3">
    <w:name w:val="Body Text 3"/>
    <w:basedOn w:val="Normalny"/>
    <w:link w:val="Tekstpodstawowy3Znak"/>
    <w:rsid w:val="00B55E12"/>
    <w:pPr>
      <w:suppressAutoHyphens w:val="0"/>
      <w:autoSpaceDN/>
      <w:spacing w:after="120" w:line="240" w:lineRule="auto"/>
      <w:textAlignment w:val="auto"/>
    </w:pPr>
    <w:rPr>
      <w:rFonts w:ascii="Tms Rmn" w:eastAsia="Times New Roman" w:hAnsi="Tms Rmn"/>
      <w:noProof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5E12"/>
    <w:rPr>
      <w:rFonts w:ascii="Tms Rmn" w:eastAsia="Times New Roman" w:hAnsi="Tms Rmn" w:cs="Times New Roman"/>
      <w:noProof/>
      <w:sz w:val="16"/>
      <w:szCs w:val="16"/>
      <w:lang w:eastAsia="pl-PL"/>
    </w:rPr>
  </w:style>
  <w:style w:type="paragraph" w:styleId="Bezodstpw">
    <w:name w:val="No Spacing"/>
    <w:uiPriority w:val="1"/>
    <w:qFormat/>
    <w:rsid w:val="00326F04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D163-36D2-4AFA-AACA-ACE5E3A8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Frąckowiak</cp:lastModifiedBy>
  <cp:revision>3</cp:revision>
  <cp:lastPrinted>2023-01-20T10:37:00Z</cp:lastPrinted>
  <dcterms:created xsi:type="dcterms:W3CDTF">2023-01-05T13:06:00Z</dcterms:created>
  <dcterms:modified xsi:type="dcterms:W3CDTF">2023-01-20T10:37:00Z</dcterms:modified>
</cp:coreProperties>
</file>